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6" w:rsidRDefault="001F3F76" w:rsidP="00F731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F731C3"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учреждение «Детский сад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F76">
        <w:rPr>
          <w:rFonts w:ascii="Times New Roman" w:hAnsi="Times New Roman" w:cs="Times New Roman"/>
          <w:sz w:val="28"/>
          <w:szCs w:val="28"/>
        </w:rPr>
        <w:t>»</w:t>
      </w:r>
      <w:r w:rsidRPr="001F3F76">
        <w:rPr>
          <w:rFonts w:ascii="Times New Roman" w:hAnsi="Times New Roman" w:cs="Times New Roman"/>
          <w:sz w:val="28"/>
          <w:szCs w:val="28"/>
        </w:rPr>
        <w:br/>
      </w:r>
    </w:p>
    <w:p w:rsidR="008706F6" w:rsidRDefault="008706F6" w:rsidP="001F3F7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3F76" w:rsidTr="001F3F76">
        <w:tc>
          <w:tcPr>
            <w:tcW w:w="4785" w:type="dxa"/>
          </w:tcPr>
          <w:p w:rsidR="001F3F76" w:rsidRDefault="00F731C3" w:rsidP="00F731C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педагогическим советом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br/>
              <w:t>МБДОУ д/с № 4</w:t>
            </w:r>
            <w:r w:rsidR="001F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№ 1 от 2</w:t>
            </w:r>
            <w:r w:rsidR="001F3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1F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731C3" w:rsidRDefault="001F3F76" w:rsidP="00F731C3">
            <w:pPr>
              <w:tabs>
                <w:tab w:val="left" w:pos="1276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31C3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 w:rsidRPr="001F3F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Заведующий МБДОУ </w:t>
            </w:r>
            <w:proofErr w:type="spellStart"/>
            <w:r w:rsidRPr="001F3F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F3F76">
              <w:rPr>
                <w:rFonts w:ascii="Times New Roman" w:hAnsi="Times New Roman" w:cs="Times New Roman"/>
                <w:sz w:val="28"/>
                <w:szCs w:val="28"/>
              </w:rPr>
              <w:t>/с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3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</w:p>
          <w:p w:rsidR="001F3F76" w:rsidRDefault="00F731C3" w:rsidP="00F731C3">
            <w:pPr>
              <w:tabs>
                <w:tab w:val="left" w:pos="12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3F76" w:rsidRPr="001F3F76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1F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1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3F76" w:rsidRDefault="001F3F76" w:rsidP="001F3F7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br/>
      </w:r>
      <w:r w:rsidRPr="001F3F76">
        <w:rPr>
          <w:rFonts w:ascii="Times New Roman" w:hAnsi="Times New Roman" w:cs="Times New Roman"/>
          <w:sz w:val="28"/>
          <w:szCs w:val="28"/>
        </w:rPr>
        <w:br/>
      </w:r>
      <w:r w:rsidRPr="001F3F76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  <w:r w:rsidR="00AB5A2E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1F3F76">
        <w:rPr>
          <w:rFonts w:ascii="Times New Roman" w:hAnsi="Times New Roman" w:cs="Times New Roman"/>
          <w:b/>
          <w:sz w:val="28"/>
          <w:szCs w:val="28"/>
        </w:rPr>
        <w:t>МБДОУ «Детский сад № 43»</w:t>
      </w:r>
    </w:p>
    <w:p w:rsid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br/>
      </w:r>
    </w:p>
    <w:p w:rsidR="001F3F76" w:rsidRDefault="001F3F76" w:rsidP="00F731C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06F6" w:rsidRPr="001F3F76" w:rsidRDefault="008706F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3F76">
        <w:rPr>
          <w:rFonts w:ascii="Times New Roman" w:hAnsi="Times New Roman" w:cs="Times New Roman"/>
          <w:sz w:val="28"/>
          <w:szCs w:val="28"/>
        </w:rPr>
        <w:t xml:space="preserve">Режим занятий воспитанников МБДОУ </w:t>
      </w:r>
      <w:proofErr w:type="spellStart"/>
      <w:r w:rsidR="00F731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31C3">
        <w:rPr>
          <w:rFonts w:ascii="Times New Roman" w:hAnsi="Times New Roman" w:cs="Times New Roman"/>
          <w:sz w:val="28"/>
          <w:szCs w:val="28"/>
        </w:rPr>
        <w:t>/с</w:t>
      </w:r>
      <w:r w:rsidRPr="001F3F76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F7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1F3F76">
        <w:rPr>
          <w:rFonts w:ascii="Times New Roman" w:hAnsi="Times New Roman" w:cs="Times New Roman"/>
          <w:sz w:val="28"/>
          <w:szCs w:val="28"/>
        </w:rPr>
        <w:br/>
        <w:t>МБДОУ д/с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F76">
        <w:rPr>
          <w:rFonts w:ascii="Times New Roman" w:hAnsi="Times New Roman" w:cs="Times New Roman"/>
          <w:sz w:val="28"/>
          <w:szCs w:val="28"/>
        </w:rPr>
        <w:t>) разработан в соответствии с Федеральным законом от</w:t>
      </w:r>
      <w:r w:rsidRPr="001F3F76">
        <w:rPr>
          <w:rFonts w:ascii="Times New Roman" w:hAnsi="Times New Roman" w:cs="Times New Roman"/>
          <w:sz w:val="28"/>
          <w:szCs w:val="28"/>
        </w:rPr>
        <w:br/>
        <w:t>29.12.2012 № 273-ФЗ «Об образовании в Российской Федерации»,</w:t>
      </w:r>
      <w:r w:rsidRPr="001F3F76">
        <w:rPr>
          <w:rFonts w:ascii="Times New Roman" w:hAnsi="Times New Roman" w:cs="Times New Roman"/>
          <w:sz w:val="28"/>
          <w:szCs w:val="28"/>
        </w:rPr>
        <w:br/>
        <w:t>СП 2.4.3648-20 «Санитарно-эпидемиологические требования к организациям</w:t>
      </w:r>
      <w:r w:rsidRPr="001F3F76">
        <w:rPr>
          <w:rFonts w:ascii="Times New Roman" w:hAnsi="Times New Roman" w:cs="Times New Roman"/>
          <w:sz w:val="28"/>
          <w:szCs w:val="28"/>
        </w:rPr>
        <w:br/>
        <w:t>воспитания и обучения, отдыха и оздоровления детей и молодежи»,</w:t>
      </w:r>
      <w:r w:rsidRPr="001F3F76">
        <w:rPr>
          <w:rFonts w:ascii="Times New Roman" w:hAnsi="Times New Roman" w:cs="Times New Roman"/>
          <w:sz w:val="28"/>
          <w:szCs w:val="28"/>
        </w:rPr>
        <w:br/>
        <w:t>утвержденными постановлением Главного санитарного врача от 28.09.2020</w:t>
      </w:r>
      <w:r w:rsidRPr="001F3F76">
        <w:rPr>
          <w:rFonts w:ascii="Times New Roman" w:hAnsi="Times New Roman" w:cs="Times New Roman"/>
          <w:sz w:val="28"/>
          <w:szCs w:val="28"/>
        </w:rPr>
        <w:br/>
        <w:t>№ 28, СанПиН 1.2.3685-21 «Гигиенические нормативы и требования</w:t>
      </w:r>
      <w:r w:rsidRPr="001F3F76">
        <w:rPr>
          <w:rFonts w:ascii="Times New Roman" w:hAnsi="Times New Roman" w:cs="Times New Roman"/>
          <w:sz w:val="28"/>
          <w:szCs w:val="28"/>
        </w:rPr>
        <w:br/>
        <w:t>к обеспечению безопасности</w:t>
      </w:r>
      <w:proofErr w:type="gramEnd"/>
      <w:r w:rsidRPr="001F3F76">
        <w:rPr>
          <w:rFonts w:ascii="Times New Roman" w:hAnsi="Times New Roman" w:cs="Times New Roman"/>
          <w:sz w:val="28"/>
          <w:szCs w:val="28"/>
        </w:rPr>
        <w:t xml:space="preserve"> и (или) безвредности для человека факторов</w:t>
      </w:r>
      <w:r w:rsidRPr="001F3F76">
        <w:rPr>
          <w:rFonts w:ascii="Times New Roman" w:hAnsi="Times New Roman" w:cs="Times New Roman"/>
          <w:sz w:val="28"/>
          <w:szCs w:val="28"/>
        </w:rPr>
        <w:br/>
        <w:t xml:space="preserve">среды обитания», </w:t>
      </w:r>
      <w:proofErr w:type="gramStart"/>
      <w:r w:rsidRPr="001F3F7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F3F76">
        <w:rPr>
          <w:rFonts w:ascii="Times New Roman" w:hAnsi="Times New Roman" w:cs="Times New Roman"/>
          <w:sz w:val="28"/>
          <w:szCs w:val="28"/>
        </w:rPr>
        <w:t xml:space="preserve"> постановлением Главного санитарного</w:t>
      </w:r>
      <w:r w:rsidRPr="001F3F76">
        <w:rPr>
          <w:rFonts w:ascii="Times New Roman" w:hAnsi="Times New Roman" w:cs="Times New Roman"/>
          <w:sz w:val="28"/>
          <w:szCs w:val="28"/>
        </w:rPr>
        <w:br/>
        <w:t xml:space="preserve">врача от 28.01.2021 № 2, приказом </w:t>
      </w:r>
      <w:proofErr w:type="spellStart"/>
      <w:r w:rsidRPr="001F3F7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F3F76">
        <w:rPr>
          <w:rFonts w:ascii="Times New Roman" w:hAnsi="Times New Roman" w:cs="Times New Roman"/>
          <w:sz w:val="28"/>
          <w:szCs w:val="28"/>
        </w:rPr>
        <w:t xml:space="preserve"> России от 31.07.2020 №</w:t>
      </w:r>
      <w:r w:rsidRPr="001F3F76">
        <w:rPr>
          <w:rFonts w:ascii="Times New Roman" w:hAnsi="Times New Roman" w:cs="Times New Roman"/>
          <w:sz w:val="28"/>
          <w:szCs w:val="28"/>
        </w:rPr>
        <w:br/>
        <w:t>373 «Об утверждении Порядка организации и осуществления</w:t>
      </w:r>
      <w:r w:rsidRPr="001F3F76">
        <w:rPr>
          <w:rFonts w:ascii="Times New Roman" w:hAnsi="Times New Roman" w:cs="Times New Roman"/>
          <w:sz w:val="28"/>
          <w:szCs w:val="28"/>
        </w:rPr>
        <w:br/>
        <w:t>образовательной деятельности по основным общеобразовательным</w:t>
      </w:r>
      <w:r w:rsidRPr="001F3F76">
        <w:rPr>
          <w:rFonts w:ascii="Times New Roman" w:hAnsi="Times New Roman" w:cs="Times New Roman"/>
          <w:sz w:val="28"/>
          <w:szCs w:val="28"/>
        </w:rPr>
        <w:br/>
        <w:t>программам - образовательным программам дошкольного образования»,</w:t>
      </w:r>
      <w:r w:rsidRPr="001F3F76">
        <w:rPr>
          <w:rFonts w:ascii="Times New Roman" w:hAnsi="Times New Roman" w:cs="Times New Roman"/>
          <w:sz w:val="28"/>
          <w:szCs w:val="28"/>
        </w:rPr>
        <w:br/>
        <w:t>Уставом детского сада.</w:t>
      </w:r>
    </w:p>
    <w:p w:rsid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1.2. Основные образовательные программы дошкольного образования</w:t>
      </w:r>
      <w:r w:rsidRPr="001F3F76">
        <w:rPr>
          <w:rFonts w:ascii="Times New Roman" w:hAnsi="Times New Roman" w:cs="Times New Roman"/>
          <w:sz w:val="28"/>
          <w:szCs w:val="28"/>
        </w:rPr>
        <w:br/>
        <w:t>реализуются в МБДОУ д/с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F76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</w:t>
      </w:r>
      <w:r w:rsidRPr="001F3F76">
        <w:rPr>
          <w:rFonts w:ascii="Times New Roman" w:hAnsi="Times New Roman" w:cs="Times New Roman"/>
          <w:sz w:val="28"/>
          <w:szCs w:val="28"/>
        </w:rPr>
        <w:br/>
        <w:t>нагрузкой, с учетом режима работы детского сада и групп, а также режима</w:t>
      </w:r>
      <w:r w:rsidRPr="001F3F76">
        <w:rPr>
          <w:rFonts w:ascii="Times New Roman" w:hAnsi="Times New Roman" w:cs="Times New Roman"/>
          <w:sz w:val="28"/>
          <w:szCs w:val="28"/>
        </w:rPr>
        <w:br/>
        <w:t>дня, соответствующего анатомическим и физиологическим особенностям</w:t>
      </w:r>
      <w:r w:rsidRPr="001F3F76">
        <w:rPr>
          <w:rFonts w:ascii="Times New Roman" w:hAnsi="Times New Roman" w:cs="Times New Roman"/>
          <w:sz w:val="28"/>
          <w:szCs w:val="28"/>
        </w:rPr>
        <w:br/>
        <w:t>каждой возрастной группы.</w:t>
      </w:r>
    </w:p>
    <w:p w:rsid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1.3. Режим занятий устанавливает продолжительность образовательной</w:t>
      </w:r>
      <w:r w:rsidRPr="001F3F76">
        <w:rPr>
          <w:rFonts w:ascii="Times New Roman" w:hAnsi="Times New Roman" w:cs="Times New Roman"/>
          <w:sz w:val="28"/>
          <w:szCs w:val="28"/>
        </w:rPr>
        <w:br/>
        <w:t>нагрузки в течение одного занятия и одного дня, особенности занятий по</w:t>
      </w:r>
      <w:r w:rsidRPr="001F3F76">
        <w:rPr>
          <w:rFonts w:ascii="Times New Roman" w:hAnsi="Times New Roman" w:cs="Times New Roman"/>
          <w:sz w:val="28"/>
          <w:szCs w:val="28"/>
        </w:rPr>
        <w:br/>
        <w:t>физическому воспитанию.</w:t>
      </w:r>
    </w:p>
    <w:p w:rsidR="008706F6" w:rsidRDefault="008706F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F76" w:rsidRDefault="001F3F76" w:rsidP="00F731C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76">
        <w:rPr>
          <w:rFonts w:ascii="Times New Roman" w:hAnsi="Times New Roman" w:cs="Times New Roman"/>
          <w:b/>
          <w:sz w:val="28"/>
          <w:szCs w:val="28"/>
        </w:rPr>
        <w:t>2. Режим работы детского сада и групп</w:t>
      </w:r>
    </w:p>
    <w:p w:rsidR="008706F6" w:rsidRPr="001F3F76" w:rsidRDefault="008706F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2.1. Режим работы детского сада: пятидневная рабочая неделя.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дни - суббота, воскресенье, нерабочие праздничные дни.</w:t>
      </w:r>
    </w:p>
    <w:p w:rsidR="00937564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2.2. Дошкольные группы в МБДОУ д/с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F76">
        <w:rPr>
          <w:rFonts w:ascii="Times New Roman" w:hAnsi="Times New Roman" w:cs="Times New Roman"/>
          <w:sz w:val="28"/>
          <w:szCs w:val="28"/>
        </w:rPr>
        <w:t xml:space="preserve"> функционируют в режиме:</w:t>
      </w:r>
    </w:p>
    <w:p w:rsidR="00937564" w:rsidRDefault="001F3F76" w:rsidP="00937564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64">
        <w:rPr>
          <w:rFonts w:ascii="Times New Roman" w:hAnsi="Times New Roman" w:cs="Times New Roman"/>
          <w:sz w:val="28"/>
          <w:szCs w:val="28"/>
        </w:rPr>
        <w:t>полного дня (12-часового пребывания)</w:t>
      </w:r>
      <w:r w:rsidR="00937564">
        <w:rPr>
          <w:rFonts w:ascii="Times New Roman" w:hAnsi="Times New Roman" w:cs="Times New Roman"/>
          <w:sz w:val="28"/>
          <w:szCs w:val="28"/>
        </w:rPr>
        <w:t>;</w:t>
      </w:r>
    </w:p>
    <w:p w:rsidR="001F3F76" w:rsidRPr="00937564" w:rsidRDefault="001F3F76" w:rsidP="00937564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64">
        <w:rPr>
          <w:rFonts w:ascii="Times New Roman" w:hAnsi="Times New Roman" w:cs="Times New Roman"/>
          <w:sz w:val="28"/>
          <w:szCs w:val="28"/>
        </w:rPr>
        <w:t xml:space="preserve"> с 0</w:t>
      </w:r>
      <w:r w:rsidR="00937564" w:rsidRPr="00937564">
        <w:rPr>
          <w:rFonts w:ascii="Times New Roman" w:hAnsi="Times New Roman" w:cs="Times New Roman"/>
          <w:sz w:val="28"/>
          <w:szCs w:val="28"/>
        </w:rPr>
        <w:t>7</w:t>
      </w:r>
      <w:r w:rsidRPr="00937564">
        <w:rPr>
          <w:rFonts w:ascii="Times New Roman" w:hAnsi="Times New Roman" w:cs="Times New Roman"/>
          <w:sz w:val="28"/>
          <w:szCs w:val="28"/>
        </w:rPr>
        <w:t xml:space="preserve"> ч </w:t>
      </w:r>
      <w:r w:rsidR="00937564" w:rsidRPr="00937564">
        <w:rPr>
          <w:rFonts w:ascii="Times New Roman" w:hAnsi="Times New Roman" w:cs="Times New Roman"/>
          <w:sz w:val="28"/>
          <w:szCs w:val="28"/>
        </w:rPr>
        <w:t>0</w:t>
      </w:r>
      <w:r w:rsidRPr="00937564">
        <w:rPr>
          <w:rFonts w:ascii="Times New Roman" w:hAnsi="Times New Roman" w:cs="Times New Roman"/>
          <w:sz w:val="28"/>
          <w:szCs w:val="28"/>
        </w:rPr>
        <w:t>0 мин. до 1</w:t>
      </w:r>
      <w:r w:rsidR="00937564" w:rsidRPr="00937564">
        <w:rPr>
          <w:rFonts w:ascii="Times New Roman" w:hAnsi="Times New Roman" w:cs="Times New Roman"/>
          <w:sz w:val="28"/>
          <w:szCs w:val="28"/>
        </w:rPr>
        <w:t>9</w:t>
      </w:r>
      <w:r w:rsidRPr="00937564">
        <w:rPr>
          <w:rFonts w:ascii="Times New Roman" w:hAnsi="Times New Roman" w:cs="Times New Roman"/>
          <w:sz w:val="28"/>
          <w:szCs w:val="28"/>
        </w:rPr>
        <w:t xml:space="preserve"> ч </w:t>
      </w:r>
      <w:r w:rsidR="00937564" w:rsidRPr="00937564">
        <w:rPr>
          <w:rFonts w:ascii="Times New Roman" w:hAnsi="Times New Roman" w:cs="Times New Roman"/>
          <w:sz w:val="28"/>
          <w:szCs w:val="28"/>
        </w:rPr>
        <w:t>0</w:t>
      </w:r>
      <w:r w:rsidRPr="00937564">
        <w:rPr>
          <w:rFonts w:ascii="Times New Roman" w:hAnsi="Times New Roman" w:cs="Times New Roman"/>
          <w:sz w:val="28"/>
          <w:szCs w:val="28"/>
        </w:rPr>
        <w:t>0 мин.</w:t>
      </w:r>
    </w:p>
    <w:p w:rsidR="001F3F76" w:rsidRDefault="001F3F76" w:rsidP="00F731C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76">
        <w:rPr>
          <w:rFonts w:ascii="Times New Roman" w:hAnsi="Times New Roman" w:cs="Times New Roman"/>
          <w:b/>
          <w:sz w:val="28"/>
          <w:szCs w:val="28"/>
        </w:rPr>
        <w:lastRenderedPageBreak/>
        <w:t>3. Режим занятий воспитанников</w:t>
      </w:r>
    </w:p>
    <w:p w:rsidR="008706F6" w:rsidRPr="001F3F76" w:rsidRDefault="008706F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 xml:space="preserve"> 3.1. Образовательная программа дошкольного образования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группах, функционирующих в режиме 12 часов в день.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3.2. Продолжительность одного образовательного занятия составляет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более: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10 мин. – для детей от полутора до трех лет;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15 мин. – для детей от трех до четырех лет;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20 мин. – для детей от четырех до пяти лет;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25 мин. – для детей от пяти до шести лет;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30 мин. – для детей от шести до семи лет.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3.3. Продолжительность суммарной образовательной нагрузки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составляет не более: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20 мин. – для детей от полутора до трех лет;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30 мин. – для детей от трех до четырех лет;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40 мин. – для детей от четырех до пяти лет;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50 или 75 мин. при организации образовательного занятия после 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сна – для детей от пяти до шести лет;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90 мин. – для детей от шести до семи лет.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3.4. Занятия для всех возрастных групп начинаются не ранее 8:00 и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заканчиваются не позже 17:00.</w:t>
      </w:r>
    </w:p>
    <w:p w:rsidR="001F3F76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3.5. Во время занятий воспитатели проводят соответствующие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упражнения.</w:t>
      </w:r>
    </w:p>
    <w:p w:rsid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3.6. Перерывы между занятиями составляют не менее 10 мин.</w:t>
      </w:r>
    </w:p>
    <w:p w:rsidR="008706F6" w:rsidRPr="001F3F76" w:rsidRDefault="008706F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F76" w:rsidRDefault="001F3F76" w:rsidP="00F731C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76">
        <w:rPr>
          <w:rFonts w:ascii="Times New Roman" w:hAnsi="Times New Roman" w:cs="Times New Roman"/>
          <w:b/>
          <w:sz w:val="28"/>
          <w:szCs w:val="28"/>
        </w:rPr>
        <w:t>4. Режим физического воспитания</w:t>
      </w:r>
    </w:p>
    <w:p w:rsidR="008706F6" w:rsidRPr="001F3F76" w:rsidRDefault="008706F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76" w:rsidRPr="001F3F76" w:rsidRDefault="001F3F76" w:rsidP="001F3F7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4.1. Продолжительность физкультурных,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занятий и мероприятий определяется с учетом возраста,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подготовленности и состояния здоровья детей.</w:t>
      </w:r>
    </w:p>
    <w:p w:rsidR="001173C9" w:rsidRPr="001F3F76" w:rsidRDefault="001F3F76" w:rsidP="001F3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76">
        <w:rPr>
          <w:rFonts w:ascii="Times New Roman" w:hAnsi="Times New Roman" w:cs="Times New Roman"/>
          <w:sz w:val="28"/>
          <w:szCs w:val="28"/>
        </w:rPr>
        <w:t>4.2. Занятия физической культурой и спортом, подвижные игры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на открытом воздухе, если позволяют показатели метеорологических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условий (температура, относительная влажность и скорость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воздуха) и климатическая зона. В дождливые, ветреные и морозные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76">
        <w:rPr>
          <w:rFonts w:ascii="Times New Roman" w:hAnsi="Times New Roman" w:cs="Times New Roman"/>
          <w:sz w:val="28"/>
          <w:szCs w:val="28"/>
        </w:rPr>
        <w:t>занятия физической культурой проводятся в физкультурном зале.</w:t>
      </w:r>
    </w:p>
    <w:sectPr w:rsidR="001173C9" w:rsidRPr="001F3F76" w:rsidSect="001F3F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1E57"/>
    <w:multiLevelType w:val="hybridMultilevel"/>
    <w:tmpl w:val="5B36A0C8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31BA"/>
    <w:rsid w:val="001173C9"/>
    <w:rsid w:val="001F3F76"/>
    <w:rsid w:val="003179D5"/>
    <w:rsid w:val="003B31BA"/>
    <w:rsid w:val="00410F63"/>
    <w:rsid w:val="008706F6"/>
    <w:rsid w:val="00937564"/>
    <w:rsid w:val="00AB5A2E"/>
    <w:rsid w:val="00F7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zaveduuchaia</cp:lastModifiedBy>
  <cp:revision>8</cp:revision>
  <dcterms:created xsi:type="dcterms:W3CDTF">2023-11-03T10:43:00Z</dcterms:created>
  <dcterms:modified xsi:type="dcterms:W3CDTF">2023-11-14T13:43:00Z</dcterms:modified>
</cp:coreProperties>
</file>